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B5CA" w14:textId="77777777" w:rsidR="00BD7155" w:rsidRPr="00BD7155" w:rsidRDefault="00BD7155" w:rsidP="00BD7155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D7155">
        <w:rPr>
          <w:rFonts w:eastAsia="Times New Roman" w:cstheme="minorHAnsi"/>
          <w:kern w:val="0"/>
          <w:sz w:val="24"/>
          <w:szCs w:val="24"/>
          <w14:ligatures w14:val="none"/>
        </w:rPr>
        <w:t>Office of Communications Organization Chart (text version)</w:t>
      </w:r>
    </w:p>
    <w:p w14:paraId="1F85BF1B" w14:textId="77777777" w:rsidR="00BD7155" w:rsidRPr="00BD7155" w:rsidRDefault="00BD7155" w:rsidP="00BD7155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D7155">
        <w:rPr>
          <w:rFonts w:eastAsia="Times New Roman" w:cstheme="minorHAnsi"/>
          <w:kern w:val="0"/>
          <w:sz w:val="24"/>
          <w:szCs w:val="24"/>
          <w14:ligatures w14:val="none"/>
        </w:rPr>
        <w:t>Office of Communications</w:t>
      </w:r>
    </w:p>
    <w:p w14:paraId="6901358A" w14:textId="77777777" w:rsidR="00BD7155" w:rsidRPr="00BD7155" w:rsidRDefault="00BD7155" w:rsidP="00BD71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D7155">
        <w:rPr>
          <w:rFonts w:eastAsia="Times New Roman" w:cstheme="minorHAnsi"/>
          <w:kern w:val="0"/>
          <w:sz w:val="24"/>
          <w:szCs w:val="24"/>
          <w14:ligatures w14:val="none"/>
        </w:rPr>
        <w:t>Chief Communications Officer and Public Information Officer Cherie Haughney</w:t>
      </w:r>
    </w:p>
    <w:p w14:paraId="2D9B8D4B" w14:textId="77777777" w:rsidR="002E177F" w:rsidRPr="00BD7155" w:rsidRDefault="002E177F" w:rsidP="002E177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D7155">
        <w:rPr>
          <w:rFonts w:eastAsia="Times New Roman" w:cstheme="minorHAnsi"/>
          <w:kern w:val="0"/>
          <w:sz w:val="24"/>
          <w:szCs w:val="24"/>
          <w14:ligatures w14:val="none"/>
        </w:rPr>
        <w:t>Administrative Assistant II Tiffany Williams</w:t>
      </w:r>
    </w:p>
    <w:p w14:paraId="6E6FDAF4" w14:textId="77777777" w:rsidR="00BD7155" w:rsidRPr="00BD7155" w:rsidRDefault="00BD7155" w:rsidP="00BD71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D7155">
        <w:rPr>
          <w:rFonts w:eastAsia="Times New Roman" w:cstheme="minorHAnsi"/>
          <w:kern w:val="0"/>
          <w:sz w:val="24"/>
          <w:szCs w:val="24"/>
          <w14:ligatures w14:val="none"/>
        </w:rPr>
        <w:t>Director of Communications Julianna Klein</w:t>
      </w:r>
    </w:p>
    <w:p w14:paraId="7EDA256D" w14:textId="77777777" w:rsidR="00D52FB9" w:rsidRDefault="00D52FB9" w:rsidP="009463F3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61ADF">
        <w:rPr>
          <w:rFonts w:eastAsia="Times New Roman" w:cstheme="minorHAnsi"/>
          <w:kern w:val="0"/>
          <w:sz w:val="24"/>
          <w:szCs w:val="24"/>
          <w14:ligatures w14:val="none"/>
        </w:rPr>
        <w:t>Bilingual Communications Specialist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7B7A57">
        <w:rPr>
          <w:rFonts w:eastAsia="Times New Roman" w:cstheme="minorHAnsi"/>
          <w:kern w:val="0"/>
          <w:sz w:val="24"/>
          <w:szCs w:val="24"/>
          <w14:ligatures w14:val="none"/>
        </w:rPr>
        <w:t>Catalina Irigoyen</w:t>
      </w:r>
      <w:r w:rsidRPr="009463F3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48F5B9E7" w14:textId="6A4F4A16" w:rsidR="009463F3" w:rsidRDefault="009463F3" w:rsidP="009463F3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9463F3">
        <w:rPr>
          <w:rFonts w:eastAsia="Times New Roman" w:cstheme="minorHAnsi"/>
          <w:kern w:val="0"/>
          <w:sz w:val="24"/>
          <w:szCs w:val="24"/>
          <w14:ligatures w14:val="none"/>
        </w:rPr>
        <w:t>University Photographer Joseph O'Dea</w:t>
      </w:r>
    </w:p>
    <w:p w14:paraId="0F003523" w14:textId="0BBA2EBF" w:rsidR="004A6643" w:rsidRPr="00C44839" w:rsidRDefault="004A6643" w:rsidP="004A6643">
      <w:pPr>
        <w:numPr>
          <w:ilvl w:val="2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D7155">
        <w:rPr>
          <w:rFonts w:eastAsia="Times New Roman" w:cstheme="minorHAnsi"/>
          <w:kern w:val="0"/>
          <w:sz w:val="24"/>
          <w:szCs w:val="24"/>
          <w14:ligatures w14:val="none"/>
        </w:rPr>
        <w:t xml:space="preserve">Communications Specialist </w:t>
      </w:r>
      <w:r w:rsidR="002975FE">
        <w:rPr>
          <w:rFonts w:eastAsia="Times New Roman" w:cstheme="minorHAnsi"/>
          <w:kern w:val="0"/>
          <w:sz w:val="24"/>
          <w:szCs w:val="24"/>
          <w14:ligatures w14:val="none"/>
        </w:rPr>
        <w:t>Andrea Timpano</w:t>
      </w:r>
    </w:p>
    <w:p w14:paraId="1C26E7A5" w14:textId="0FE5FB54" w:rsidR="00BD7155" w:rsidRPr="00BD7155" w:rsidRDefault="00BD7155" w:rsidP="009463F3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D7155">
        <w:rPr>
          <w:rFonts w:eastAsia="Times New Roman" w:cstheme="minorHAnsi"/>
          <w:kern w:val="0"/>
          <w:sz w:val="24"/>
          <w:szCs w:val="24"/>
          <w14:ligatures w14:val="none"/>
        </w:rPr>
        <w:t>Director of Special Events Danielle Heller</w:t>
      </w:r>
    </w:p>
    <w:p w14:paraId="4A6A4D53" w14:textId="3D2D2BB1" w:rsidR="00BD7155" w:rsidRDefault="00BD7155" w:rsidP="00BD715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D7155">
        <w:rPr>
          <w:rFonts w:eastAsia="Times New Roman" w:cstheme="minorHAnsi"/>
          <w:kern w:val="0"/>
          <w:sz w:val="24"/>
          <w:szCs w:val="24"/>
          <w14:ligatures w14:val="none"/>
        </w:rPr>
        <w:t>Special Events Coordinator Danielle Boardman</w:t>
      </w:r>
    </w:p>
    <w:p w14:paraId="44A55B96" w14:textId="127E91F1" w:rsidR="009463F3" w:rsidRDefault="009463F3" w:rsidP="009463F3">
      <w:pPr>
        <w:numPr>
          <w:ilvl w:val="2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D7155">
        <w:rPr>
          <w:rFonts w:eastAsia="Times New Roman" w:cstheme="minorHAnsi"/>
          <w:kern w:val="0"/>
          <w:sz w:val="24"/>
          <w:szCs w:val="24"/>
          <w14:ligatures w14:val="none"/>
        </w:rPr>
        <w:t>Special Events Coordinator Mallory Holman</w:t>
      </w:r>
    </w:p>
    <w:p w14:paraId="3EB0E637" w14:textId="0E86C6CE" w:rsidR="008F056F" w:rsidRDefault="008F056F" w:rsidP="008F056F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D7155">
        <w:rPr>
          <w:rFonts w:eastAsia="Times New Roman" w:cstheme="minorHAnsi"/>
          <w:kern w:val="0"/>
          <w:sz w:val="24"/>
          <w:szCs w:val="24"/>
          <w14:ligatures w14:val="none"/>
        </w:rPr>
        <w:t>Director of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Social Media Vacant</w:t>
      </w:r>
    </w:p>
    <w:p w14:paraId="7D78150A" w14:textId="77777777" w:rsidR="008F056F" w:rsidRDefault="008F056F" w:rsidP="008F056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D7155">
        <w:rPr>
          <w:rFonts w:eastAsia="Times New Roman" w:cstheme="minorHAnsi"/>
          <w:kern w:val="0"/>
          <w:sz w:val="24"/>
          <w:szCs w:val="24"/>
          <w14:ligatures w14:val="none"/>
        </w:rPr>
        <w:t>Social Media Coordinator Gabby Damis</w:t>
      </w:r>
    </w:p>
    <w:p w14:paraId="2559A80E" w14:textId="770C3BA9" w:rsidR="003F143E" w:rsidRPr="00BD7155" w:rsidRDefault="003F143E" w:rsidP="008F056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Social Media Strategist Vacant</w:t>
      </w:r>
    </w:p>
    <w:p w14:paraId="0E1ACC5F" w14:textId="73E3D303" w:rsidR="00BD7155" w:rsidRPr="00BD7155" w:rsidRDefault="00BD7155" w:rsidP="00BD7155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D7155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>(</w:t>
      </w:r>
      <w:r w:rsidR="002975FE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>Febr</w:t>
      </w:r>
      <w:r w:rsidR="00C44839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>uary 2025</w:t>
      </w:r>
      <w:r w:rsidRPr="00BD7155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>)</w:t>
      </w:r>
    </w:p>
    <w:p w14:paraId="3D04808E" w14:textId="77777777" w:rsidR="00210952" w:rsidRDefault="00210952"/>
    <w:sectPr w:rsidR="00210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136E5"/>
    <w:multiLevelType w:val="multilevel"/>
    <w:tmpl w:val="47DE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116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1D"/>
    <w:rsid w:val="0002494A"/>
    <w:rsid w:val="000D5028"/>
    <w:rsid w:val="00161ADF"/>
    <w:rsid w:val="001A2255"/>
    <w:rsid w:val="00210952"/>
    <w:rsid w:val="00213598"/>
    <w:rsid w:val="002975FE"/>
    <w:rsid w:val="002E177F"/>
    <w:rsid w:val="0035634E"/>
    <w:rsid w:val="003701E5"/>
    <w:rsid w:val="003F143E"/>
    <w:rsid w:val="004A6643"/>
    <w:rsid w:val="005A627F"/>
    <w:rsid w:val="007B7A57"/>
    <w:rsid w:val="008612BF"/>
    <w:rsid w:val="008F056F"/>
    <w:rsid w:val="009463F3"/>
    <w:rsid w:val="009B6D2B"/>
    <w:rsid w:val="009D158C"/>
    <w:rsid w:val="00B73825"/>
    <w:rsid w:val="00BD7155"/>
    <w:rsid w:val="00C3421D"/>
    <w:rsid w:val="00C44839"/>
    <w:rsid w:val="00C5592A"/>
    <w:rsid w:val="00CF041A"/>
    <w:rsid w:val="00D0098D"/>
    <w:rsid w:val="00D01A35"/>
    <w:rsid w:val="00D52FB9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CF7E1"/>
  <w15:chartTrackingRefBased/>
  <w15:docId w15:val="{DE5FA446-5B67-485B-AEE1-AEE352FD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BD7155"/>
    <w:rPr>
      <w:i/>
      <w:iCs/>
    </w:rPr>
  </w:style>
  <w:style w:type="paragraph" w:styleId="ListParagraph">
    <w:name w:val="List Paragraph"/>
    <w:basedOn w:val="Normal"/>
    <w:uiPriority w:val="34"/>
    <w:qFormat/>
    <w:rsid w:val="00946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1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ebb4cfaf-71b3-41f0-8051-b5b85394f1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2325D8FC7EA4CAE325435D6EED6CD" ma:contentTypeVersion="20" ma:contentTypeDescription="Create a new document." ma:contentTypeScope="" ma:versionID="1a36fa8f8d77c76c9b3110718c18a1ad">
  <xsd:schema xmlns:xsd="http://www.w3.org/2001/XMLSchema" xmlns:xs="http://www.w3.org/2001/XMLSchema" xmlns:p="http://schemas.microsoft.com/office/2006/metadata/properties" xmlns:ns1="http://schemas.microsoft.com/sharepoint/v3" xmlns:ns3="ebb4cfaf-71b3-41f0-8051-b5b85394f1d2" xmlns:ns4="816460d1-8ab8-4e32-b421-5662f958c9fe" targetNamespace="http://schemas.microsoft.com/office/2006/metadata/properties" ma:root="true" ma:fieldsID="d6876228e219c7d418fd658f58c52944" ns1:_="" ns3:_="" ns4:_="">
    <xsd:import namespace="http://schemas.microsoft.com/sharepoint/v3"/>
    <xsd:import namespace="ebb4cfaf-71b3-41f0-8051-b5b85394f1d2"/>
    <xsd:import namespace="816460d1-8ab8-4e32-b421-5662f958c9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4cfaf-71b3-41f0-8051-b5b85394f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460d1-8ab8-4e32-b421-5662f958c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06196D-578B-463D-878C-1778BDBAFFC6}">
  <ds:schemaRefs>
    <ds:schemaRef ds:uri="http://schemas.microsoft.com/office/2006/documentManagement/types"/>
    <ds:schemaRef ds:uri="http://schemas.microsoft.com/sharepoint/v3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816460d1-8ab8-4e32-b421-5662f958c9fe"/>
    <ds:schemaRef ds:uri="http://schemas.microsoft.com/office/infopath/2007/PartnerControls"/>
    <ds:schemaRef ds:uri="http://schemas.openxmlformats.org/package/2006/metadata/core-properties"/>
    <ds:schemaRef ds:uri="ebb4cfaf-71b3-41f0-8051-b5b85394f1d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F5303D-A662-40A1-B259-E11DB643A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b4cfaf-71b3-41f0-8051-b5b85394f1d2"/>
    <ds:schemaRef ds:uri="816460d1-8ab8-4e32-b421-5662f958c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0FFE4-3A36-4530-B05F-6758781584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Williams</dc:creator>
  <cp:keywords/>
  <dc:description/>
  <cp:lastModifiedBy>Tiffany Williams</cp:lastModifiedBy>
  <cp:revision>2</cp:revision>
  <dcterms:created xsi:type="dcterms:W3CDTF">2025-02-11T16:51:00Z</dcterms:created>
  <dcterms:modified xsi:type="dcterms:W3CDTF">2025-02-11T16:51:00Z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0x010100B4C2325D8FC7EA4CAE325435D6EED6CD</vt:lpwstr>
  </property>
</Properties>
</file>